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90" w:rsidRPr="00D82849" w:rsidRDefault="009C2D90" w:rsidP="009C2D90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b/>
          <w:bCs/>
          <w:color w:val="000000" w:themeColor="text1"/>
          <w:kern w:val="24"/>
          <w:sz w:val="96"/>
          <w:szCs w:val="96"/>
          <w:u w:val="single"/>
          <w:lang w:val="hr-HR"/>
        </w:rPr>
      </w:pPr>
      <w:r w:rsidRPr="00D82849">
        <w:rPr>
          <w:rFonts w:ascii="Calibri" w:eastAsiaTheme="minorEastAsia" w:hAnsi="Calibri" w:cstheme="minorBidi"/>
          <w:b/>
          <w:bCs/>
          <w:color w:val="000000" w:themeColor="text1"/>
          <w:kern w:val="24"/>
          <w:sz w:val="96"/>
          <w:szCs w:val="96"/>
          <w:u w:val="single"/>
          <w:lang w:val="hr-HR"/>
        </w:rPr>
        <w:t>UČITI KAKO UČITI</w:t>
      </w:r>
    </w:p>
    <w:p w:rsidR="009C2D90" w:rsidRDefault="009C2D90" w:rsidP="009C2D90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b/>
          <w:bCs/>
          <w:color w:val="000000" w:themeColor="text1"/>
          <w:kern w:val="24"/>
          <w:sz w:val="20"/>
          <w:szCs w:val="20"/>
          <w:lang w:val="hr-HR"/>
        </w:rPr>
      </w:pPr>
      <w:r>
        <w:rPr>
          <w:rFonts w:ascii="Calibri" w:eastAsiaTheme="minorEastAsia" w:hAnsi="Calibri" w:cstheme="minorBidi"/>
          <w:b/>
          <w:bCs/>
          <w:color w:val="000000" w:themeColor="text1"/>
          <w:kern w:val="24"/>
          <w:sz w:val="96"/>
          <w:szCs w:val="96"/>
          <w:lang w:val="hr-HR"/>
        </w:rPr>
        <w:t>UČENIČKE POGREŠKE</w:t>
      </w:r>
    </w:p>
    <w:p w:rsidR="009C2D90" w:rsidRPr="009C2D90" w:rsidRDefault="009C2D90" w:rsidP="009C2D90">
      <w:pPr>
        <w:pStyle w:val="NormalWeb"/>
        <w:spacing w:before="0" w:beforeAutospacing="0" w:after="0" w:afterAutospacing="0"/>
        <w:jc w:val="center"/>
        <w:rPr>
          <w:rFonts w:ascii="Calibri" w:eastAsiaTheme="minorEastAsia" w:hAnsi="Calibri" w:cstheme="minorBidi"/>
          <w:b/>
          <w:bCs/>
          <w:color w:val="000000" w:themeColor="text1"/>
          <w:kern w:val="24"/>
          <w:sz w:val="20"/>
          <w:szCs w:val="20"/>
          <w:lang w:val="hr-HR"/>
        </w:rPr>
      </w:pPr>
    </w:p>
    <w:p w:rsidR="009C2D90" w:rsidRPr="009C2D90" w:rsidRDefault="009C2D90" w:rsidP="009C2D9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96"/>
          <w:szCs w:val="96"/>
        </w:rPr>
      </w:pP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vi-VN"/>
        </w:rPr>
        <w:t xml:space="preserve">Nemirni su na satu i ne prate nastavu! </w:t>
      </w:r>
    </w:p>
    <w:p w:rsidR="009C2D90" w:rsidRPr="009C2D90" w:rsidRDefault="009C2D90" w:rsidP="009C2D90">
      <w:pPr>
        <w:pStyle w:val="NormalWeb"/>
        <w:spacing w:before="0" w:beforeAutospacing="0" w:after="0" w:afterAutospacing="0"/>
        <w:ind w:left="1095"/>
        <w:rPr>
          <w:sz w:val="32"/>
          <w:szCs w:val="32"/>
        </w:rPr>
      </w:pPr>
    </w:p>
    <w:p w:rsidR="009C2D90" w:rsidRPr="009C2D90" w:rsidRDefault="009C2D90" w:rsidP="009C2D9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96"/>
          <w:szCs w:val="96"/>
        </w:rPr>
      </w:pP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vi-VN"/>
        </w:rPr>
        <w:t>Ne uče redovito!</w:t>
      </w:r>
    </w:p>
    <w:p w:rsidR="009C2D90" w:rsidRPr="009C2D90" w:rsidRDefault="009C2D90" w:rsidP="009C2D90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9C2D90">
        <w:rPr>
          <w:rFonts w:ascii="Calibri" w:eastAsiaTheme="minorEastAsia" w:hAnsi="Calibri" w:cstheme="minorBidi"/>
          <w:b/>
          <w:bCs/>
          <w:color w:val="000000" w:themeColor="text1"/>
          <w:kern w:val="24"/>
          <w:sz w:val="96"/>
          <w:szCs w:val="96"/>
          <w:lang w:val="vi-VN"/>
        </w:rPr>
        <w:t xml:space="preserve"> </w:t>
      </w:r>
    </w:p>
    <w:p w:rsidR="009C2D90" w:rsidRPr="009C2D90" w:rsidRDefault="009C2D90" w:rsidP="009C2D9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96"/>
          <w:szCs w:val="96"/>
        </w:rPr>
      </w:pP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vi-VN"/>
        </w:rPr>
        <w:t xml:space="preserve">Uče napamet! </w:t>
      </w:r>
    </w:p>
    <w:p w:rsidR="009C2D90" w:rsidRPr="009C2D90" w:rsidRDefault="009C2D90" w:rsidP="009C2D90">
      <w:pPr>
        <w:pStyle w:val="ListParagraph"/>
        <w:spacing w:line="240" w:lineRule="auto"/>
        <w:rPr>
          <w:sz w:val="28"/>
          <w:szCs w:val="28"/>
        </w:rPr>
      </w:pPr>
    </w:p>
    <w:p w:rsidR="009C2D90" w:rsidRPr="009C2D90" w:rsidRDefault="009C2D90" w:rsidP="009C2D90">
      <w:pPr>
        <w:pStyle w:val="NormalWeb"/>
        <w:numPr>
          <w:ilvl w:val="0"/>
          <w:numId w:val="1"/>
        </w:numPr>
        <w:spacing w:before="0" w:beforeAutospacing="0" w:after="0" w:afterAutospacing="0"/>
        <w:rPr>
          <w:sz w:val="96"/>
          <w:szCs w:val="96"/>
        </w:rPr>
      </w:pP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vi-VN"/>
        </w:rPr>
        <w:t xml:space="preserve">Ne povezuju </w:t>
      </w: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hr-HR"/>
        </w:rPr>
        <w:t>nastavne sadržaje</w:t>
      </w: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vi-VN"/>
        </w:rPr>
        <w:t xml:space="preserve"> sa</w:t>
      </w: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hr-HR"/>
        </w:rPr>
        <w:t xml:space="preserve"> </w:t>
      </w:r>
      <w:r w:rsidRPr="009C2D90">
        <w:rPr>
          <w:rFonts w:ascii="Calibri" w:eastAsiaTheme="minorEastAsia" w:hAnsi="Calibri" w:cstheme="minorBidi"/>
          <w:bCs/>
          <w:color w:val="000000" w:themeColor="text1"/>
          <w:kern w:val="24"/>
          <w:sz w:val="96"/>
          <w:szCs w:val="96"/>
          <w:lang w:val="vi-VN"/>
        </w:rPr>
        <w:t xml:space="preserve">svakodnevnim životom! </w:t>
      </w:r>
    </w:p>
    <w:p w:rsidR="009C2D90" w:rsidRPr="009C2D90" w:rsidRDefault="009C2D90" w:rsidP="009C2D90">
      <w:pPr>
        <w:pStyle w:val="ListParagraph"/>
        <w:rPr>
          <w:sz w:val="20"/>
          <w:szCs w:val="20"/>
        </w:rPr>
      </w:pPr>
    </w:p>
    <w:p w:rsidR="009C2D90" w:rsidRPr="009C2D90" w:rsidRDefault="009C2D90" w:rsidP="009C2D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96"/>
          <w:szCs w:val="96"/>
        </w:rPr>
      </w:pPr>
      <w:r w:rsidRPr="009C2D90">
        <w:rPr>
          <w:rFonts w:asciiTheme="minorHAnsi" w:hAnsiTheme="minorHAnsi"/>
          <w:sz w:val="96"/>
          <w:szCs w:val="96"/>
        </w:rPr>
        <w:t xml:space="preserve">Ne </w:t>
      </w:r>
      <w:proofErr w:type="spellStart"/>
      <w:r w:rsidRPr="009C2D90">
        <w:rPr>
          <w:rFonts w:asciiTheme="minorHAnsi" w:hAnsiTheme="minorHAnsi"/>
          <w:sz w:val="96"/>
          <w:szCs w:val="96"/>
        </w:rPr>
        <w:t>ponavljaju</w:t>
      </w:r>
      <w:proofErr w:type="spellEnd"/>
      <w:r w:rsidRPr="009C2D90">
        <w:rPr>
          <w:rFonts w:asciiTheme="minorHAnsi" w:hAnsiTheme="minorHAnsi"/>
          <w:sz w:val="96"/>
          <w:szCs w:val="96"/>
        </w:rPr>
        <w:t xml:space="preserve"> </w:t>
      </w:r>
      <w:proofErr w:type="spellStart"/>
      <w:r w:rsidRPr="009C2D90">
        <w:rPr>
          <w:rFonts w:asciiTheme="minorHAnsi" w:hAnsiTheme="minorHAnsi"/>
          <w:sz w:val="96"/>
          <w:szCs w:val="96"/>
        </w:rPr>
        <w:t>naučeno</w:t>
      </w:r>
      <w:proofErr w:type="spellEnd"/>
      <w:r w:rsidRPr="009C2D90">
        <w:rPr>
          <w:rFonts w:asciiTheme="minorHAnsi" w:hAnsiTheme="minorHAnsi"/>
          <w:sz w:val="96"/>
          <w:szCs w:val="96"/>
        </w:rPr>
        <w:t>!</w:t>
      </w:r>
    </w:p>
    <w:p w:rsidR="00863123" w:rsidRPr="009C2D90" w:rsidRDefault="00863123" w:rsidP="009C2D90">
      <w:pPr>
        <w:spacing w:line="240" w:lineRule="auto"/>
        <w:rPr>
          <w:sz w:val="96"/>
          <w:szCs w:val="96"/>
        </w:rPr>
      </w:pPr>
      <w:bookmarkStart w:id="0" w:name="_GoBack"/>
      <w:bookmarkEnd w:id="0"/>
    </w:p>
    <w:sectPr w:rsidR="00863123" w:rsidRPr="009C2D90" w:rsidSect="009C2D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04896"/>
    <w:multiLevelType w:val="hybridMultilevel"/>
    <w:tmpl w:val="38D23E8E"/>
    <w:lvl w:ilvl="0" w:tplc="77A8F96C">
      <w:start w:val="1"/>
      <w:numFmt w:val="decimal"/>
      <w:lvlText w:val="%1."/>
      <w:lvlJc w:val="left"/>
      <w:pPr>
        <w:ind w:left="1095" w:hanging="735"/>
      </w:pPr>
      <w:rPr>
        <w:rFonts w:ascii="Calibri" w:eastAsiaTheme="minorEastAsia" w:hAnsi="Calibri"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BBC"/>
    <w:rsid w:val="00863123"/>
    <w:rsid w:val="009C2D90"/>
    <w:rsid w:val="00B14BBC"/>
    <w:rsid w:val="00D8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2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C2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0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2015-10-13T21:00:00Z</dcterms:created>
  <dcterms:modified xsi:type="dcterms:W3CDTF">2015-10-13T21:06:00Z</dcterms:modified>
</cp:coreProperties>
</file>