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B" w:rsidRDefault="009317EF">
      <w:r>
        <w:t>REPUBLIKA HRVATSKA</w:t>
      </w:r>
    </w:p>
    <w:p w:rsidR="009317EF" w:rsidRDefault="009317EF">
      <w:r>
        <w:t>OSJEČKO-BARANJSKA ŽUPANIJA</w:t>
      </w:r>
    </w:p>
    <w:p w:rsidR="009317EF" w:rsidRPr="00162291" w:rsidRDefault="009317EF">
      <w:pPr>
        <w:rPr>
          <w:b/>
        </w:rPr>
      </w:pPr>
      <w:r w:rsidRPr="00162291">
        <w:rPr>
          <w:b/>
        </w:rPr>
        <w:t>OSNOVNA ŠKOLA ERNESTINOVO</w:t>
      </w:r>
    </w:p>
    <w:p w:rsidR="009317EF" w:rsidRDefault="009317EF">
      <w:r>
        <w:t>ERNESTINOVO, Školska 1</w:t>
      </w:r>
    </w:p>
    <w:p w:rsidR="008B03A9" w:rsidRDefault="008B03A9"/>
    <w:p w:rsidR="009317EF" w:rsidRDefault="008C0892">
      <w:r>
        <w:t>KLASA</w:t>
      </w:r>
      <w:r w:rsidR="009317EF">
        <w:t>:</w:t>
      </w:r>
      <w:r w:rsidR="00A01DBE">
        <w:t xml:space="preserve"> </w:t>
      </w:r>
      <w:r w:rsidR="00721D33">
        <w:t>003-01</w:t>
      </w:r>
      <w:r w:rsidR="00356BBD">
        <w:t>/16-01</w:t>
      </w:r>
      <w:r w:rsidR="00FC0962">
        <w:t>/</w:t>
      </w:r>
      <w:r w:rsidR="00AD27B8">
        <w:t xml:space="preserve"> 03</w:t>
      </w:r>
    </w:p>
    <w:p w:rsidR="009317EF" w:rsidRDefault="008C0892">
      <w:r>
        <w:t>URBROJ</w:t>
      </w:r>
      <w:r w:rsidR="009317EF">
        <w:t>:</w:t>
      </w:r>
      <w:r w:rsidR="00A01DBE">
        <w:t xml:space="preserve"> </w:t>
      </w:r>
      <w:r w:rsidR="00FC0962">
        <w:t>2158/30-16-1</w:t>
      </w:r>
    </w:p>
    <w:p w:rsidR="009317EF" w:rsidRDefault="009317EF">
      <w:r>
        <w:t>Ernestinovo,</w:t>
      </w:r>
      <w:r w:rsidR="00A01DBE">
        <w:t xml:space="preserve"> </w:t>
      </w:r>
      <w:r w:rsidR="003950A9">
        <w:t>27</w:t>
      </w:r>
      <w:r w:rsidR="00AD27B8">
        <w:t>. lipnja</w:t>
      </w:r>
      <w:r w:rsidR="00FC0962">
        <w:t xml:space="preserve"> 2016.</w:t>
      </w:r>
    </w:p>
    <w:p w:rsidR="0047098E" w:rsidRDefault="0047098E"/>
    <w:p w:rsidR="0047098E" w:rsidRDefault="0047098E"/>
    <w:p w:rsidR="00FC0962" w:rsidRDefault="00FC0962"/>
    <w:p w:rsidR="00AD27B8" w:rsidRDefault="00AD27B8" w:rsidP="00197ED9">
      <w:pPr>
        <w:ind w:firstLine="708"/>
      </w:pPr>
      <w:r>
        <w:t>Na temelju člankla 127. Zakona o odgoju i obrazovanju u osnovnoj i srednjoj školi („NN“ br. 87/08., 86/09., 92/10., 105/10., 90/11., 16/12., 86/12., 94/13. i 152/14.), članka 38. – 42. Zakona o ustanovama („NN“ br. 76/93., 29/97., 47/99., 35/08), te članka 52. i 60. Statuta Osnovne škole Ernestinovo, Ernetinovo, Školski odbor na sjedni</w:t>
      </w:r>
      <w:r w:rsidR="00016379">
        <w:t>ci održanoj 27</w:t>
      </w:r>
      <w:r>
        <w:t>.lipnja 2016. godine, uz prethodnu suglasnost Ministarstva znanosti, obrazovanja i sporta donio je</w:t>
      </w:r>
    </w:p>
    <w:p w:rsidR="00AD27B8" w:rsidRDefault="00AD27B8"/>
    <w:p w:rsidR="00AD27B8" w:rsidRPr="0092531D" w:rsidRDefault="00AD27B8" w:rsidP="0092531D">
      <w:pPr>
        <w:jc w:val="center"/>
        <w:rPr>
          <w:b/>
        </w:rPr>
      </w:pPr>
      <w:r w:rsidRPr="0092531D">
        <w:rPr>
          <w:b/>
        </w:rPr>
        <w:t>O D L U K U</w:t>
      </w:r>
    </w:p>
    <w:p w:rsidR="00AD27B8" w:rsidRPr="0092531D" w:rsidRDefault="0092531D" w:rsidP="0092531D">
      <w:pPr>
        <w:jc w:val="center"/>
        <w:rPr>
          <w:b/>
        </w:rPr>
      </w:pPr>
      <w:r w:rsidRPr="0092531D">
        <w:rPr>
          <w:b/>
        </w:rPr>
        <w:t>o imenovanju ravnatelja škole</w:t>
      </w:r>
    </w:p>
    <w:p w:rsidR="00AD27B8" w:rsidRDefault="00AD27B8"/>
    <w:p w:rsidR="00AD27B8" w:rsidRDefault="00E629C4" w:rsidP="00197ED9">
      <w:pPr>
        <w:ind w:firstLine="708"/>
      </w:pPr>
      <w:r>
        <w:rPr>
          <w:b/>
        </w:rPr>
        <w:t>Damir Š</w:t>
      </w:r>
      <w:r w:rsidR="00AD27B8" w:rsidRPr="0092531D">
        <w:rPr>
          <w:b/>
        </w:rPr>
        <w:t>krlec</w:t>
      </w:r>
      <w:r w:rsidR="00AD27B8">
        <w:t>, prof. tjelesne kulture, VSS, imenuje se ravnateljem Osnovne škole Ernestinovo, Ernestinovo, na vrijeme od pet (5) godina, s danom 1. rujna 2016. godine.</w:t>
      </w:r>
    </w:p>
    <w:p w:rsidR="00197ED9" w:rsidRDefault="00197ED9" w:rsidP="00197ED9">
      <w:pPr>
        <w:ind w:firstLine="708"/>
      </w:pPr>
    </w:p>
    <w:p w:rsidR="00AD27B8" w:rsidRPr="00197ED9" w:rsidRDefault="00AD27B8" w:rsidP="00197ED9">
      <w:pPr>
        <w:jc w:val="center"/>
        <w:rPr>
          <w:b/>
        </w:rPr>
      </w:pPr>
      <w:r w:rsidRPr="00197ED9">
        <w:rPr>
          <w:b/>
        </w:rPr>
        <w:t>O b r a z l o ž e n j e:</w:t>
      </w:r>
    </w:p>
    <w:p w:rsidR="00197ED9" w:rsidRDefault="00197ED9"/>
    <w:p w:rsidR="00AD27B8" w:rsidRDefault="00AD27B8">
      <w:r>
        <w:t>Školski odbor Osnovne škole Ernestinovo, Ernestinovo, raspisao je natječaj za izbor i imenovanje ravnatelja škole.</w:t>
      </w:r>
    </w:p>
    <w:p w:rsidR="00AD27B8" w:rsidRDefault="00A86E25">
      <w:r>
        <w:t xml:space="preserve">Natječaj je objavljen  16. svibnja 2016. </w:t>
      </w:r>
      <w:r w:rsidR="00E71953">
        <w:t>g</w:t>
      </w:r>
      <w:r>
        <w:t xml:space="preserve">odine u </w:t>
      </w:r>
      <w:r w:rsidR="00AD27B8">
        <w:t xml:space="preserve"> Glas</w:t>
      </w:r>
      <w:r>
        <w:t>u</w:t>
      </w:r>
      <w:r w:rsidR="00AD27B8">
        <w:t xml:space="preserve"> Slavonije, </w:t>
      </w:r>
      <w:r>
        <w:t xml:space="preserve"> na </w:t>
      </w:r>
      <w:r w:rsidR="00AD27B8">
        <w:t>web stranici škole, te oglasnoj ploči škole.</w:t>
      </w:r>
    </w:p>
    <w:p w:rsidR="00AD27B8" w:rsidRDefault="00AD27B8">
      <w:r>
        <w:t>U natječajnom postupku zaprimljena je jedna prijava.</w:t>
      </w:r>
    </w:p>
    <w:p w:rsidR="00AD27B8" w:rsidRDefault="00AD27B8">
      <w:r>
        <w:t>Na sjedn</w:t>
      </w:r>
      <w:r w:rsidR="00711F28">
        <w:t xml:space="preserve">ici Školskog odbora  25. svibnja 2016. godine </w:t>
      </w:r>
      <w:r>
        <w:t>utvrđeno je da kandidat ispunjava uvjete natječaja.</w:t>
      </w:r>
    </w:p>
    <w:p w:rsidR="00AD27B8" w:rsidRDefault="00711F28">
      <w:r>
        <w:t>U skladu s člankom 127. s</w:t>
      </w:r>
      <w:r w:rsidR="00AD27B8">
        <w:t>tavkom 8. Zakona o odgoju i obrazovanju u osnovnoj i srednjoj školi održane su sjednice Učiteljskog vijeća, Skupa radnika i Vijeća roditelja, a nakon provedenog tajnog glasovanja navedena tijela dostavila su Školskom odboru pisane zaključke o stajalištima tih tijela u postupku izbora i imenovanja ravnatelja.</w:t>
      </w:r>
    </w:p>
    <w:p w:rsidR="00AD27B8" w:rsidRDefault="00AD27B8">
      <w:r>
        <w:t>Nakon provedenog javnog glasovanja, pojedinačni</w:t>
      </w:r>
      <w:r w:rsidR="00711F28">
        <w:t xml:space="preserve">m izjašnjavanjem članova, sa 5 </w:t>
      </w:r>
      <w:r>
        <w:t>glasova „ZA“ i 0 glasova „PROTIV“</w:t>
      </w:r>
      <w:r w:rsidR="00853E69">
        <w:t>,Škols</w:t>
      </w:r>
      <w:r w:rsidR="00711F28">
        <w:t>ki odbor je na sjednici 30. svibnja 2016. godine, sukladno članku 127. s</w:t>
      </w:r>
      <w:r w:rsidR="00853E69">
        <w:t>tavku 9. Zakona o odgoju i obrazovanju u osnovnoj i srednjoj školi donio Odluku o izboru Damira Škrleca za ravnatelja Osnovne škole Ernestinovo, Ernestinovo.</w:t>
      </w:r>
    </w:p>
    <w:p w:rsidR="00853E69" w:rsidRDefault="00711F28">
      <w:r>
        <w:t>Sukladno članku 127. stavku 4. i</w:t>
      </w:r>
      <w:r w:rsidR="00853E69">
        <w:t xml:space="preserve"> 5. Zakona o odgoju i obrazovanju u osnovnoj i srednjoj školi ministru Ministarstva znanosti, obrazovanja i sporta </w:t>
      </w:r>
      <w:r>
        <w:t xml:space="preserve">3. lipnja 2016. </w:t>
      </w:r>
      <w:r w:rsidR="00853E69">
        <w:t>dostavljena je dokumentacija o izboru ravnatelja</w:t>
      </w:r>
      <w:r w:rsidR="00DE39F6">
        <w:t>,</w:t>
      </w:r>
      <w:r w:rsidR="00853E69">
        <w:t xml:space="preserve"> </w:t>
      </w:r>
      <w:r>
        <w:t xml:space="preserve"> preporučenom pošiljkom s </w:t>
      </w:r>
      <w:r w:rsidR="00DE39F6">
        <w:t xml:space="preserve">povratnom dostavnicom, </w:t>
      </w:r>
      <w:r w:rsidR="00853E69">
        <w:t>radi dobivanja prethodne suglasnosti prije imenovanja.</w:t>
      </w:r>
      <w:r>
        <w:t xml:space="preserve"> Zahtjev je u Ministarstvu zaprimljen 7. lipnja 2016. godine.</w:t>
      </w:r>
    </w:p>
    <w:p w:rsidR="00853E69" w:rsidRDefault="00853E69">
      <w:r>
        <w:lastRenderedPageBreak/>
        <w:t>Prethodna suglasnost ministra nije uskraćena u roku od 15 dana od dana dostave zahtjeva za suglasno</w:t>
      </w:r>
      <w:r w:rsidR="00DE39F6">
        <w:t>šću te se sukladno članku 127. s</w:t>
      </w:r>
      <w:r>
        <w:t>tavku 5. Zakona o odgoju i obrazovanju u osnovnoj i srednjoj školi smatra da je suglasnost dana.</w:t>
      </w:r>
    </w:p>
    <w:p w:rsidR="00853E69" w:rsidRDefault="00853E69">
      <w:r>
        <w:t>Slijedom navedenog, Školski odbor Osnovne škole Ernestinovo, Ernestinovo, odlučio je kao u izreci ove odluke.</w:t>
      </w:r>
    </w:p>
    <w:p w:rsidR="00197ED9" w:rsidRDefault="00197ED9"/>
    <w:p w:rsidR="00853E69" w:rsidRDefault="00853E69" w:rsidP="00E3295A">
      <w:pPr>
        <w:ind w:firstLine="708"/>
      </w:pPr>
      <w:r w:rsidRPr="00197ED9">
        <w:rPr>
          <w:b/>
        </w:rPr>
        <w:t>Pouka o pravnom lijeku:</w:t>
      </w:r>
      <w:r>
        <w:t xml:space="preserve"> Svaki prijavljeni kandidat na najtečaj ima pravo pregledati natječajnu dokumentaciju i u roku od 15 dana od dana primitka obavijesti o izboru i imenovanju ravnatelja zatražiti sudsku zaštitu pri Općinskom sudu mjesno nadležnom prema sjedištu Osnovne škole Ernesinovo, Ernestinovo.</w:t>
      </w:r>
    </w:p>
    <w:p w:rsidR="00197ED9" w:rsidRDefault="00197ED9"/>
    <w:p w:rsidR="00853E69" w:rsidRPr="00E80C26" w:rsidRDefault="00853E69" w:rsidP="00197ED9">
      <w:pPr>
        <w:jc w:val="right"/>
        <w:rPr>
          <w:b/>
        </w:rPr>
      </w:pPr>
      <w:r w:rsidRPr="00E80C26">
        <w:rPr>
          <w:b/>
        </w:rPr>
        <w:t>Predsjednik Školskog odbora:</w:t>
      </w:r>
    </w:p>
    <w:p w:rsidR="00197ED9" w:rsidRDefault="00197ED9" w:rsidP="00197ED9">
      <w:pPr>
        <w:jc w:val="right"/>
      </w:pPr>
    </w:p>
    <w:p w:rsidR="00853E69" w:rsidRDefault="00853E69" w:rsidP="00197ED9">
      <w:pPr>
        <w:jc w:val="right"/>
      </w:pPr>
      <w:r>
        <w:t>Davor Burazin</w:t>
      </w:r>
    </w:p>
    <w:p w:rsidR="00197ED9" w:rsidRDefault="00197ED9"/>
    <w:p w:rsidR="00853E69" w:rsidRDefault="00853E69">
      <w:r>
        <w:t>Dostaviti:</w:t>
      </w:r>
    </w:p>
    <w:p w:rsidR="00853E69" w:rsidRDefault="00853E69" w:rsidP="00853E69">
      <w:pPr>
        <w:pStyle w:val="ListParagraph"/>
        <w:numPr>
          <w:ilvl w:val="0"/>
          <w:numId w:val="1"/>
        </w:numPr>
      </w:pPr>
      <w:r>
        <w:t>Izabrani kandidat, Damir Škrlec</w:t>
      </w:r>
    </w:p>
    <w:p w:rsidR="00853E69" w:rsidRDefault="00853E69" w:rsidP="00853E69">
      <w:pPr>
        <w:pStyle w:val="ListParagraph"/>
        <w:numPr>
          <w:ilvl w:val="0"/>
          <w:numId w:val="1"/>
        </w:numPr>
      </w:pPr>
      <w:r>
        <w:t>Internetska stranica Škole</w:t>
      </w:r>
    </w:p>
    <w:p w:rsidR="00853E69" w:rsidRDefault="00853E69" w:rsidP="00853E69">
      <w:pPr>
        <w:pStyle w:val="ListParagraph"/>
        <w:numPr>
          <w:ilvl w:val="0"/>
          <w:numId w:val="1"/>
        </w:numPr>
      </w:pPr>
      <w:r>
        <w:t>Ministarstvo znanosti, obrazovanja i sporta, Donje Svetice 38, Zagreb</w:t>
      </w:r>
    </w:p>
    <w:p w:rsidR="00853E69" w:rsidRDefault="00197ED9" w:rsidP="00853E69">
      <w:pPr>
        <w:pStyle w:val="ListParagraph"/>
        <w:numPr>
          <w:ilvl w:val="0"/>
          <w:numId w:val="1"/>
        </w:numPr>
      </w:pPr>
      <w:r>
        <w:t>Osnivač Osječko-b</w:t>
      </w:r>
      <w:r w:rsidR="00853E69">
        <w:t>aranjska županija</w:t>
      </w:r>
    </w:p>
    <w:p w:rsidR="00853E69" w:rsidRDefault="00853E69" w:rsidP="00853E69">
      <w:pPr>
        <w:pStyle w:val="ListParagraph"/>
        <w:numPr>
          <w:ilvl w:val="0"/>
          <w:numId w:val="1"/>
        </w:numPr>
      </w:pPr>
      <w:r>
        <w:t>Pismohrana, ovdje</w:t>
      </w:r>
    </w:p>
    <w:p w:rsidR="00AD27B8" w:rsidRDefault="00AD27B8"/>
    <w:p w:rsidR="00FC0962" w:rsidRDefault="00FC0962"/>
    <w:p w:rsidR="0047098E" w:rsidRDefault="0047098E"/>
    <w:p w:rsidR="0047098E" w:rsidRDefault="0047098E"/>
    <w:p w:rsidR="0047098E" w:rsidRDefault="0047098E"/>
    <w:p w:rsidR="00A01DBE" w:rsidRDefault="00A01DBE"/>
    <w:p w:rsidR="00A01DBE" w:rsidRDefault="00A01DBE"/>
    <w:p w:rsidR="00A01DBE" w:rsidRPr="00A01DBE" w:rsidRDefault="00A01DBE" w:rsidP="00A01DBE">
      <w:pPr>
        <w:jc w:val="right"/>
        <w:rPr>
          <w:b/>
        </w:rPr>
      </w:pPr>
    </w:p>
    <w:p w:rsidR="008B03A9" w:rsidRDefault="008B03A9"/>
    <w:p w:rsidR="009317EF" w:rsidRDefault="009317EF" w:rsidP="00A01DBE">
      <w:pPr>
        <w:jc w:val="right"/>
        <w:rPr>
          <w:b/>
        </w:rPr>
      </w:pPr>
    </w:p>
    <w:p w:rsidR="0047098E" w:rsidRDefault="0047098E" w:rsidP="00A01DBE">
      <w:pPr>
        <w:jc w:val="right"/>
      </w:pPr>
    </w:p>
    <w:sectPr w:rsidR="0047098E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39B"/>
    <w:multiLevelType w:val="hybridMultilevel"/>
    <w:tmpl w:val="00D65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7EF"/>
    <w:rsid w:val="00010ADC"/>
    <w:rsid w:val="000155E9"/>
    <w:rsid w:val="00016379"/>
    <w:rsid w:val="00034174"/>
    <w:rsid w:val="00073A60"/>
    <w:rsid w:val="00080401"/>
    <w:rsid w:val="00095991"/>
    <w:rsid w:val="000A1C1D"/>
    <w:rsid w:val="00156D03"/>
    <w:rsid w:val="00162291"/>
    <w:rsid w:val="00175833"/>
    <w:rsid w:val="00197ED9"/>
    <w:rsid w:val="00247B3D"/>
    <w:rsid w:val="00274908"/>
    <w:rsid w:val="00314788"/>
    <w:rsid w:val="003369A2"/>
    <w:rsid w:val="00356BBD"/>
    <w:rsid w:val="00387EB0"/>
    <w:rsid w:val="003950A9"/>
    <w:rsid w:val="003F7941"/>
    <w:rsid w:val="00402CC6"/>
    <w:rsid w:val="004126F8"/>
    <w:rsid w:val="00430FEC"/>
    <w:rsid w:val="0047098E"/>
    <w:rsid w:val="00532581"/>
    <w:rsid w:val="00591A7C"/>
    <w:rsid w:val="005F6FC2"/>
    <w:rsid w:val="0061246F"/>
    <w:rsid w:val="00612754"/>
    <w:rsid w:val="007049F8"/>
    <w:rsid w:val="007117D6"/>
    <w:rsid w:val="00711F28"/>
    <w:rsid w:val="00721D33"/>
    <w:rsid w:val="0077326C"/>
    <w:rsid w:val="007B10A6"/>
    <w:rsid w:val="00822A16"/>
    <w:rsid w:val="00853E69"/>
    <w:rsid w:val="008B03A9"/>
    <w:rsid w:val="008C0892"/>
    <w:rsid w:val="008C2044"/>
    <w:rsid w:val="008D32AF"/>
    <w:rsid w:val="0092531D"/>
    <w:rsid w:val="009317EF"/>
    <w:rsid w:val="009912AC"/>
    <w:rsid w:val="0099777E"/>
    <w:rsid w:val="009C7206"/>
    <w:rsid w:val="00A01DBE"/>
    <w:rsid w:val="00A86E25"/>
    <w:rsid w:val="00AD27B8"/>
    <w:rsid w:val="00AE7CF2"/>
    <w:rsid w:val="00B220F5"/>
    <w:rsid w:val="00B92CFA"/>
    <w:rsid w:val="00BB6B9E"/>
    <w:rsid w:val="00C27730"/>
    <w:rsid w:val="00C37585"/>
    <w:rsid w:val="00C565A2"/>
    <w:rsid w:val="00CF6886"/>
    <w:rsid w:val="00D0358B"/>
    <w:rsid w:val="00D56EF8"/>
    <w:rsid w:val="00D623B7"/>
    <w:rsid w:val="00D96DBD"/>
    <w:rsid w:val="00DA05A1"/>
    <w:rsid w:val="00DA4DFF"/>
    <w:rsid w:val="00DE39F6"/>
    <w:rsid w:val="00DF4DF8"/>
    <w:rsid w:val="00E3295A"/>
    <w:rsid w:val="00E5600E"/>
    <w:rsid w:val="00E629C4"/>
    <w:rsid w:val="00E71953"/>
    <w:rsid w:val="00E80C26"/>
    <w:rsid w:val="00F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795FC-5149-4084-B114-7BDEDD2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13</cp:revision>
  <cp:lastPrinted>2016-06-25T08:13:00Z</cp:lastPrinted>
  <dcterms:created xsi:type="dcterms:W3CDTF">2016-06-18T08:02:00Z</dcterms:created>
  <dcterms:modified xsi:type="dcterms:W3CDTF">2016-06-30T11:18:00Z</dcterms:modified>
</cp:coreProperties>
</file>